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59" w:rsidRPr="00371C0E" w:rsidRDefault="0022422E" w:rsidP="00224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22E">
        <w:rPr>
          <w:rFonts w:ascii="Times New Roman" w:hAnsi="Times New Roman" w:cs="Times New Roman"/>
          <w:sz w:val="28"/>
          <w:szCs w:val="28"/>
        </w:rPr>
        <w:t xml:space="preserve">Территориальный орган Федеральной службы </w:t>
      </w:r>
    </w:p>
    <w:p w:rsidR="0022422E" w:rsidRDefault="0022422E" w:rsidP="00224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22E">
        <w:rPr>
          <w:rFonts w:ascii="Times New Roman" w:hAnsi="Times New Roman" w:cs="Times New Roman"/>
          <w:sz w:val="28"/>
          <w:szCs w:val="28"/>
        </w:rPr>
        <w:t>государственной статистики по Костромской обла</w:t>
      </w:r>
      <w:r>
        <w:rPr>
          <w:rFonts w:ascii="Times New Roman" w:hAnsi="Times New Roman" w:cs="Times New Roman"/>
          <w:sz w:val="28"/>
          <w:szCs w:val="28"/>
        </w:rPr>
        <w:t>сти</w:t>
      </w:r>
    </w:p>
    <w:p w:rsidR="000E68A0" w:rsidRDefault="0022422E" w:rsidP="00224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22E">
        <w:rPr>
          <w:rFonts w:ascii="Times New Roman" w:hAnsi="Times New Roman" w:cs="Times New Roman"/>
          <w:sz w:val="28"/>
          <w:szCs w:val="28"/>
        </w:rPr>
        <w:t>(Костромастат)</w:t>
      </w:r>
    </w:p>
    <w:p w:rsidR="009C20ED" w:rsidRDefault="00B36458" w:rsidP="00224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4.65pt;margin-top:13.75pt;width:490.9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" strokecolor="#0070c0" strokeweight="1.5pt">
            <v:shadow color="#243f60 [1604]" opacity=".5" offset="1pt"/>
          </v:shape>
        </w:pict>
      </w:r>
    </w:p>
    <w:p w:rsidR="009C20ED" w:rsidRPr="009C20ED" w:rsidRDefault="009C20ED" w:rsidP="0022422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8"/>
        </w:rPr>
      </w:pPr>
    </w:p>
    <w:p w:rsidR="00FC4CA1" w:rsidRPr="00FC4CA1" w:rsidRDefault="00FC4CA1" w:rsidP="00FC4CA1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en-US"/>
        </w:rPr>
      </w:pPr>
      <w:r w:rsidRPr="00FC4CA1">
        <w:rPr>
          <w:rFonts w:ascii="Times New Roman" w:hAnsi="Times New Roman" w:cs="Times New Roman"/>
        </w:rPr>
        <w:t xml:space="preserve">156961, г. Кострома, ул. Красноармейская, д. 8; тел. </w:t>
      </w:r>
      <w:r w:rsidRPr="00FC4CA1">
        <w:rPr>
          <w:rFonts w:ascii="Times New Roman" w:hAnsi="Times New Roman" w:cs="Times New Roman"/>
          <w:lang w:val="en-US"/>
        </w:rPr>
        <w:t xml:space="preserve">(4942) 49-17-90, </w:t>
      </w:r>
      <w:r w:rsidRPr="00FC4CA1">
        <w:rPr>
          <w:rFonts w:ascii="Times New Roman" w:hAnsi="Times New Roman" w:cs="Times New Roman"/>
        </w:rPr>
        <w:t>факс</w:t>
      </w:r>
      <w:r w:rsidRPr="00FC4CA1">
        <w:rPr>
          <w:rFonts w:ascii="Times New Roman" w:hAnsi="Times New Roman" w:cs="Times New Roman"/>
          <w:lang w:val="en-US"/>
        </w:rPr>
        <w:t xml:space="preserve"> 49-17-97</w:t>
      </w:r>
    </w:p>
    <w:p w:rsidR="00FC4CA1" w:rsidRPr="00FC4CA1" w:rsidRDefault="00FC4CA1" w:rsidP="00FC4CA1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en-US"/>
        </w:rPr>
      </w:pPr>
      <w:r w:rsidRPr="00FC4CA1">
        <w:rPr>
          <w:rFonts w:ascii="Times New Roman" w:hAnsi="Times New Roman" w:cs="Times New Roman"/>
          <w:lang w:val="en-US"/>
        </w:rPr>
        <w:t xml:space="preserve">E-mail: </w:t>
      </w:r>
      <w:hyperlink r:id="rId5" w:history="1">
        <w:r w:rsidRPr="00FC4CA1">
          <w:rPr>
            <w:rFonts w:ascii="Times New Roman" w:hAnsi="Times New Roman" w:cs="Times New Roman"/>
            <w:lang w:val="en-US"/>
          </w:rPr>
          <w:t>p44_mail@gks.ru</w:t>
        </w:r>
      </w:hyperlink>
      <w:r w:rsidRPr="00FC4CA1">
        <w:rPr>
          <w:rFonts w:ascii="Times New Roman" w:hAnsi="Times New Roman" w:cs="Times New Roman"/>
          <w:lang w:val="en-US"/>
        </w:rPr>
        <w:t>, http://kostroma.gks.ru</w:t>
      </w:r>
    </w:p>
    <w:p w:rsidR="0022422E" w:rsidRPr="00FC4CA1" w:rsidRDefault="00B36458" w:rsidP="00224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3" o:spid="_x0000_s1028" type="#_x0000_t32" style="position:absolute;left:0;text-align:left;margin-left:-3.95pt;margin-top:8.3pt;width:490.9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" strokecolor="#0070c0" strokeweight="1.5pt">
            <v:shadow color="#243f60 [1604]" opacity=".5" offset="1pt"/>
          </v:shape>
        </w:pict>
      </w:r>
    </w:p>
    <w:p w:rsidR="00FC4CA1" w:rsidRPr="00D10FD8" w:rsidRDefault="00FC4CA1" w:rsidP="00031661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15E1" w:rsidRPr="00D10FD8" w:rsidRDefault="009115E1" w:rsidP="00031661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15E1" w:rsidRPr="00D10FD8" w:rsidRDefault="009115E1" w:rsidP="00031661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15E1" w:rsidRDefault="009115E1" w:rsidP="009115E1">
      <w:pPr>
        <w:pStyle w:val="3"/>
        <w:keepNext w:val="0"/>
        <w:spacing w:line="240" w:lineRule="exact"/>
        <w:rPr>
          <w:spacing w:val="10"/>
          <w:sz w:val="28"/>
          <w:szCs w:val="28"/>
          <w:lang w:val="ru-RU"/>
        </w:rPr>
      </w:pPr>
      <w:r w:rsidRPr="00642205">
        <w:rPr>
          <w:spacing w:val="10"/>
          <w:sz w:val="28"/>
          <w:szCs w:val="28"/>
          <w:lang w:val="ru-RU"/>
        </w:rPr>
        <w:t>Показатели естественного движения населения</w:t>
      </w:r>
    </w:p>
    <w:p w:rsidR="00371C0E" w:rsidRPr="00A4132F" w:rsidRDefault="009115E1" w:rsidP="009115E1">
      <w:pPr>
        <w:pStyle w:val="3"/>
        <w:keepNext w:val="0"/>
        <w:spacing w:before="0" w:after="0" w:line="240" w:lineRule="exact"/>
        <w:rPr>
          <w:spacing w:val="10"/>
          <w:sz w:val="28"/>
          <w:szCs w:val="28"/>
          <w:vertAlign w:val="superscript"/>
          <w:lang w:val="ru-RU"/>
        </w:rPr>
      </w:pPr>
      <w:r>
        <w:rPr>
          <w:spacing w:val="10"/>
          <w:sz w:val="28"/>
          <w:szCs w:val="28"/>
          <w:lang w:val="ru-RU"/>
        </w:rPr>
        <w:t xml:space="preserve"> Костромской </w:t>
      </w:r>
      <w:r w:rsidRPr="00642205">
        <w:rPr>
          <w:spacing w:val="10"/>
          <w:sz w:val="28"/>
          <w:szCs w:val="28"/>
          <w:lang w:val="ru-RU"/>
        </w:rPr>
        <w:t>области</w:t>
      </w:r>
      <w:r w:rsidRPr="004A5CC9">
        <w:rPr>
          <w:spacing w:val="10"/>
          <w:sz w:val="28"/>
          <w:szCs w:val="28"/>
          <w:lang w:val="ru-RU"/>
        </w:rPr>
        <w:t xml:space="preserve"> </w:t>
      </w:r>
      <w:r w:rsidR="00500677" w:rsidRPr="00500677">
        <w:rPr>
          <w:spacing w:val="10"/>
          <w:sz w:val="28"/>
          <w:szCs w:val="28"/>
          <w:lang w:val="ru-RU"/>
        </w:rPr>
        <w:t>в январе-</w:t>
      </w:r>
      <w:r w:rsidR="00D3732A">
        <w:rPr>
          <w:spacing w:val="10"/>
          <w:sz w:val="28"/>
          <w:szCs w:val="28"/>
          <w:lang w:val="ru-RU"/>
        </w:rPr>
        <w:t>декабре</w:t>
      </w:r>
      <w:r w:rsidR="00500677" w:rsidRPr="00500677">
        <w:rPr>
          <w:spacing w:val="10"/>
          <w:sz w:val="28"/>
          <w:szCs w:val="28"/>
          <w:lang w:val="ru-RU"/>
        </w:rPr>
        <w:t xml:space="preserve"> 20</w:t>
      </w:r>
      <w:r w:rsidR="009C2ADD">
        <w:rPr>
          <w:spacing w:val="10"/>
          <w:sz w:val="28"/>
          <w:szCs w:val="28"/>
          <w:lang w:val="ru-RU"/>
        </w:rPr>
        <w:t>20</w:t>
      </w:r>
      <w:r w:rsidR="00DA3A04">
        <w:rPr>
          <w:spacing w:val="10"/>
          <w:sz w:val="28"/>
          <w:szCs w:val="28"/>
          <w:lang w:val="ru-RU"/>
        </w:rPr>
        <w:t xml:space="preserve"> </w:t>
      </w:r>
      <w:r w:rsidR="00500677" w:rsidRPr="00500677">
        <w:rPr>
          <w:spacing w:val="10"/>
          <w:sz w:val="28"/>
          <w:szCs w:val="28"/>
          <w:lang w:val="ru-RU"/>
        </w:rPr>
        <w:t>г</w:t>
      </w:r>
      <w:r w:rsidR="00500677">
        <w:rPr>
          <w:spacing w:val="10"/>
          <w:sz w:val="28"/>
          <w:szCs w:val="28"/>
          <w:lang w:val="ru-RU"/>
        </w:rPr>
        <w:t>ода</w:t>
      </w:r>
      <w:proofErr w:type="gramStart"/>
      <w:r w:rsidR="00A4132F">
        <w:rPr>
          <w:spacing w:val="10"/>
          <w:sz w:val="28"/>
          <w:szCs w:val="28"/>
          <w:vertAlign w:val="superscript"/>
          <w:lang w:val="ru-RU"/>
        </w:rPr>
        <w:t>1</w:t>
      </w:r>
      <w:proofErr w:type="gramEnd"/>
      <w:r w:rsidR="00A4132F">
        <w:rPr>
          <w:spacing w:val="10"/>
          <w:sz w:val="28"/>
          <w:szCs w:val="28"/>
          <w:vertAlign w:val="superscript"/>
          <w:lang w:val="ru-RU"/>
        </w:rPr>
        <w:t>)</w:t>
      </w:r>
    </w:p>
    <w:p w:rsidR="00371C0E" w:rsidRPr="00031661" w:rsidRDefault="00371C0E" w:rsidP="00371C0E">
      <w:pPr>
        <w:pStyle w:val="a5"/>
        <w:spacing w:line="200" w:lineRule="exact"/>
        <w:rPr>
          <w:spacing w:val="-20"/>
          <w:sz w:val="24"/>
          <w:szCs w:val="24"/>
          <w:lang w:val="ru-RU"/>
        </w:rPr>
      </w:pPr>
      <w:r w:rsidRPr="00031661">
        <w:rPr>
          <w:spacing w:val="-20"/>
          <w:sz w:val="24"/>
          <w:szCs w:val="24"/>
          <w:lang w:val="ru-RU"/>
        </w:rPr>
        <w:t>_________________________________________</w:t>
      </w:r>
    </w:p>
    <w:tbl>
      <w:tblPr>
        <w:tblW w:w="48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2021"/>
        <w:gridCol w:w="1204"/>
        <w:gridCol w:w="1204"/>
        <w:gridCol w:w="1206"/>
        <w:gridCol w:w="1200"/>
        <w:gridCol w:w="1345"/>
        <w:gridCol w:w="1345"/>
      </w:tblGrid>
      <w:tr w:rsidR="00DB01AD" w:rsidRPr="009115E1" w:rsidTr="00DB01AD">
        <w:trPr>
          <w:cantSplit/>
          <w:trHeight w:val="227"/>
          <w:tblHeader/>
        </w:trPr>
        <w:tc>
          <w:tcPr>
            <w:tcW w:w="1061" w:type="pct"/>
            <w:vMerge w:val="restart"/>
          </w:tcPr>
          <w:p w:rsidR="00DB01AD" w:rsidRPr="009115E1" w:rsidRDefault="00DB01AD" w:rsidP="00DB01AD">
            <w:pPr>
              <w:pStyle w:val="2"/>
              <w:spacing w:before="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pct"/>
            <w:gridSpan w:val="6"/>
            <w:vAlign w:val="center"/>
          </w:tcPr>
          <w:p w:rsidR="00DB01AD" w:rsidRPr="00056A70" w:rsidRDefault="00DB01AD" w:rsidP="00DB2404">
            <w:pPr>
              <w:spacing w:before="2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11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Январь-</w:t>
            </w:r>
            <w:r w:rsidR="00DB240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декабрь</w:t>
            </w:r>
          </w:p>
        </w:tc>
      </w:tr>
      <w:tr w:rsidR="00DB01AD" w:rsidRPr="009115E1" w:rsidTr="00DB01AD">
        <w:trPr>
          <w:cantSplit/>
          <w:trHeight w:val="227"/>
          <w:tblHeader/>
        </w:trPr>
        <w:tc>
          <w:tcPr>
            <w:tcW w:w="1061" w:type="pct"/>
            <w:vMerge/>
          </w:tcPr>
          <w:p w:rsidR="00DB01AD" w:rsidRPr="009115E1" w:rsidRDefault="00DB01AD" w:rsidP="00DB01AD">
            <w:pPr>
              <w:pStyle w:val="2"/>
              <w:spacing w:before="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pct"/>
            <w:gridSpan w:val="2"/>
            <w:vAlign w:val="center"/>
          </w:tcPr>
          <w:p w:rsidR="00DB01AD" w:rsidRPr="009115E1" w:rsidRDefault="00DB01AD" w:rsidP="00DB01AD">
            <w:pPr>
              <w:spacing w:before="2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11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человек</w:t>
            </w:r>
          </w:p>
        </w:tc>
        <w:tc>
          <w:tcPr>
            <w:tcW w:w="1263" w:type="pct"/>
            <w:gridSpan w:val="2"/>
            <w:vAlign w:val="center"/>
          </w:tcPr>
          <w:p w:rsidR="00DB01AD" w:rsidRPr="009115E1" w:rsidRDefault="00DB01AD" w:rsidP="009C2ADD">
            <w:pPr>
              <w:spacing w:before="2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11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</w:t>
            </w:r>
            <w:r w:rsidR="009C2AD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</w:t>
            </w:r>
            <w:r w:rsidRPr="00911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г. к 201</w:t>
            </w:r>
            <w:r w:rsidR="009C2AD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Pr="00911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г.</w:t>
            </w:r>
          </w:p>
        </w:tc>
        <w:tc>
          <w:tcPr>
            <w:tcW w:w="1412" w:type="pct"/>
            <w:gridSpan w:val="2"/>
            <w:vAlign w:val="center"/>
          </w:tcPr>
          <w:p w:rsidR="00DB01AD" w:rsidRPr="00725BF0" w:rsidRDefault="00DB01AD" w:rsidP="005616C8">
            <w:pPr>
              <w:spacing w:before="2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  <w:lang w:val="en-US"/>
              </w:rPr>
            </w:pPr>
            <w:r w:rsidRPr="00911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 1000 человек населения</w:t>
            </w:r>
            <w:bookmarkStart w:id="0" w:name="_GoBack"/>
            <w:bookmarkEnd w:id="0"/>
          </w:p>
        </w:tc>
      </w:tr>
      <w:tr w:rsidR="00DB01AD" w:rsidRPr="009115E1" w:rsidTr="00DB01AD">
        <w:trPr>
          <w:cantSplit/>
          <w:trHeight w:val="70"/>
          <w:tblHeader/>
        </w:trPr>
        <w:tc>
          <w:tcPr>
            <w:tcW w:w="1061" w:type="pct"/>
            <w:vMerge/>
          </w:tcPr>
          <w:p w:rsidR="00DB01AD" w:rsidRPr="009115E1" w:rsidRDefault="00DB01AD" w:rsidP="00DB01AD">
            <w:pPr>
              <w:pStyle w:val="2"/>
              <w:spacing w:before="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</w:tcPr>
          <w:p w:rsidR="00DB01AD" w:rsidRPr="009115E1" w:rsidRDefault="00DB01AD" w:rsidP="009C2ADD">
            <w:pPr>
              <w:spacing w:before="2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</w:rPr>
            </w:pPr>
            <w:r w:rsidRPr="00911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</w:t>
            </w:r>
            <w:r w:rsidR="009C2AD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</w:t>
            </w:r>
            <w:r w:rsidRPr="00911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г.</w:t>
            </w:r>
          </w:p>
        </w:tc>
        <w:tc>
          <w:tcPr>
            <w:tcW w:w="632" w:type="pct"/>
          </w:tcPr>
          <w:p w:rsidR="00DB01AD" w:rsidRPr="009115E1" w:rsidRDefault="00DB01AD" w:rsidP="009C2ADD">
            <w:pPr>
              <w:spacing w:before="2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11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201</w:t>
            </w:r>
            <w:r w:rsidR="009C2AD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="00D10FD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г</w:t>
            </w:r>
            <w:r w:rsidRPr="00911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633" w:type="pct"/>
          </w:tcPr>
          <w:p w:rsidR="00DB01AD" w:rsidRPr="009115E1" w:rsidRDefault="00DB01AD" w:rsidP="00DB01AD">
            <w:pPr>
              <w:spacing w:before="2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11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прирост</w:t>
            </w:r>
            <w:proofErr w:type="gramStart"/>
            <w:r w:rsidRPr="00911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(+),</w:t>
            </w:r>
            <w:r w:rsidRPr="00911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proofErr w:type="gramEnd"/>
            <w:r w:rsidRPr="00911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снижение (-),</w:t>
            </w:r>
            <w:r w:rsidRPr="00911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  <w:t>человек</w:t>
            </w:r>
          </w:p>
        </w:tc>
        <w:tc>
          <w:tcPr>
            <w:tcW w:w="630" w:type="pct"/>
          </w:tcPr>
          <w:p w:rsidR="00DB01AD" w:rsidRPr="009115E1" w:rsidRDefault="00DB01AD" w:rsidP="00DB01AD">
            <w:pPr>
              <w:spacing w:before="2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</w:rPr>
            </w:pPr>
            <w:r w:rsidRPr="00911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 % (разах)</w:t>
            </w:r>
          </w:p>
        </w:tc>
        <w:tc>
          <w:tcPr>
            <w:tcW w:w="706" w:type="pct"/>
          </w:tcPr>
          <w:p w:rsidR="00DB01AD" w:rsidRPr="009115E1" w:rsidRDefault="00DB01AD" w:rsidP="009C2ADD">
            <w:pPr>
              <w:spacing w:before="2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</w:rPr>
            </w:pPr>
            <w:r w:rsidRPr="00911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</w:t>
            </w:r>
            <w:r w:rsidR="009C2AD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</w:t>
            </w:r>
            <w:r w:rsidRPr="00911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г.</w:t>
            </w:r>
          </w:p>
        </w:tc>
        <w:tc>
          <w:tcPr>
            <w:tcW w:w="706" w:type="pct"/>
          </w:tcPr>
          <w:p w:rsidR="00DB01AD" w:rsidRPr="009115E1" w:rsidRDefault="00DB01AD" w:rsidP="009C2ADD">
            <w:pPr>
              <w:spacing w:before="2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</w:rPr>
            </w:pPr>
            <w:r w:rsidRPr="00911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201</w:t>
            </w:r>
            <w:r w:rsidR="009C2AD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Pr="00911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г.</w:t>
            </w:r>
          </w:p>
        </w:tc>
      </w:tr>
      <w:tr w:rsidR="00D3732A" w:rsidRPr="009115E1" w:rsidTr="0012160D">
        <w:trPr>
          <w:cantSplit/>
          <w:trHeight w:val="510"/>
        </w:trPr>
        <w:tc>
          <w:tcPr>
            <w:tcW w:w="1061" w:type="pct"/>
            <w:vAlign w:val="bottom"/>
          </w:tcPr>
          <w:p w:rsidR="00D3732A" w:rsidRPr="009C2ADD" w:rsidRDefault="00D3732A" w:rsidP="009C2ADD">
            <w:pPr>
              <w:pStyle w:val="2"/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2ADD">
              <w:rPr>
                <w:rFonts w:ascii="Times New Roman" w:hAnsi="Times New Roman" w:cs="Times New Roman"/>
                <w:sz w:val="26"/>
                <w:szCs w:val="26"/>
              </w:rPr>
              <w:t>Родившихся</w:t>
            </w:r>
          </w:p>
        </w:tc>
        <w:tc>
          <w:tcPr>
            <w:tcW w:w="632" w:type="pct"/>
            <w:vAlign w:val="bottom"/>
          </w:tcPr>
          <w:p w:rsidR="00D3732A" w:rsidRPr="00D3732A" w:rsidRDefault="00D3732A" w:rsidP="00156014">
            <w:pPr>
              <w:spacing w:after="0" w:line="280" w:lineRule="exact"/>
              <w:ind w:right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3732A">
              <w:rPr>
                <w:rFonts w:ascii="Times New Roman" w:hAnsi="Times New Roman" w:cs="Times New Roman"/>
                <w:sz w:val="26"/>
                <w:szCs w:val="26"/>
              </w:rPr>
              <w:t>5402</w:t>
            </w:r>
          </w:p>
        </w:tc>
        <w:tc>
          <w:tcPr>
            <w:tcW w:w="632" w:type="pct"/>
            <w:vAlign w:val="bottom"/>
          </w:tcPr>
          <w:p w:rsidR="00D3732A" w:rsidRPr="00D3732A" w:rsidRDefault="00D3732A" w:rsidP="00156014">
            <w:pPr>
              <w:spacing w:after="0" w:line="280" w:lineRule="exact"/>
              <w:ind w:right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3732A">
              <w:rPr>
                <w:rFonts w:ascii="Times New Roman" w:hAnsi="Times New Roman" w:cs="Times New Roman"/>
                <w:sz w:val="26"/>
                <w:szCs w:val="26"/>
              </w:rPr>
              <w:t>5761</w:t>
            </w:r>
          </w:p>
        </w:tc>
        <w:tc>
          <w:tcPr>
            <w:tcW w:w="633" w:type="pct"/>
            <w:vAlign w:val="bottom"/>
          </w:tcPr>
          <w:p w:rsidR="00D3732A" w:rsidRPr="00D3732A" w:rsidRDefault="00D3732A" w:rsidP="00156014">
            <w:pPr>
              <w:spacing w:after="0" w:line="280" w:lineRule="exact"/>
              <w:ind w:right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3732A">
              <w:rPr>
                <w:rFonts w:ascii="Times New Roman" w:hAnsi="Times New Roman" w:cs="Times New Roman"/>
                <w:sz w:val="26"/>
                <w:szCs w:val="26"/>
              </w:rPr>
              <w:t>-359</w:t>
            </w:r>
          </w:p>
        </w:tc>
        <w:tc>
          <w:tcPr>
            <w:tcW w:w="630" w:type="pct"/>
            <w:vAlign w:val="bottom"/>
          </w:tcPr>
          <w:p w:rsidR="00D3732A" w:rsidRPr="00D3732A" w:rsidRDefault="00D3732A" w:rsidP="00156014">
            <w:pPr>
              <w:spacing w:after="0" w:line="280" w:lineRule="exact"/>
              <w:ind w:right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3732A">
              <w:rPr>
                <w:rFonts w:ascii="Times New Roman" w:hAnsi="Times New Roman" w:cs="Times New Roman"/>
                <w:sz w:val="26"/>
                <w:szCs w:val="26"/>
              </w:rPr>
              <w:t>93,8</w:t>
            </w:r>
          </w:p>
        </w:tc>
        <w:tc>
          <w:tcPr>
            <w:tcW w:w="706" w:type="pct"/>
            <w:vAlign w:val="bottom"/>
          </w:tcPr>
          <w:p w:rsidR="00D3732A" w:rsidRPr="00D3732A" w:rsidRDefault="00D3732A" w:rsidP="00156014">
            <w:pPr>
              <w:spacing w:after="0" w:line="280" w:lineRule="exact"/>
              <w:ind w:right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3732A">
              <w:rPr>
                <w:rFonts w:ascii="Times New Roman" w:hAnsi="Times New Roman" w:cs="Times New Roman"/>
                <w:sz w:val="26"/>
                <w:szCs w:val="26"/>
              </w:rPr>
              <w:t>8,6</w:t>
            </w:r>
          </w:p>
        </w:tc>
        <w:tc>
          <w:tcPr>
            <w:tcW w:w="706" w:type="pct"/>
            <w:vAlign w:val="bottom"/>
          </w:tcPr>
          <w:p w:rsidR="00D3732A" w:rsidRPr="00D3732A" w:rsidRDefault="00D3732A" w:rsidP="00156014">
            <w:pPr>
              <w:spacing w:after="0" w:line="280" w:lineRule="exact"/>
              <w:ind w:right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3732A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</w:tr>
      <w:tr w:rsidR="00D3732A" w:rsidRPr="009115E1" w:rsidTr="0012160D">
        <w:trPr>
          <w:cantSplit/>
          <w:trHeight w:val="510"/>
        </w:trPr>
        <w:tc>
          <w:tcPr>
            <w:tcW w:w="1061" w:type="pct"/>
            <w:vAlign w:val="bottom"/>
          </w:tcPr>
          <w:p w:rsidR="00D3732A" w:rsidRPr="009C2ADD" w:rsidRDefault="00D3732A" w:rsidP="009C2ADD">
            <w:pPr>
              <w:pStyle w:val="a8"/>
              <w:spacing w:after="0" w:line="280" w:lineRule="exact"/>
              <w:ind w:left="0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proofErr w:type="gramStart"/>
            <w:r w:rsidRPr="009C2ADD">
              <w:rPr>
                <w:rFonts w:ascii="Times New Roman" w:hAnsi="Times New Roman" w:cs="Times New Roman"/>
                <w:sz w:val="26"/>
                <w:szCs w:val="26"/>
              </w:rPr>
              <w:t>Умерших</w:t>
            </w:r>
            <w:proofErr w:type="gramEnd"/>
          </w:p>
        </w:tc>
        <w:tc>
          <w:tcPr>
            <w:tcW w:w="632" w:type="pct"/>
            <w:vAlign w:val="bottom"/>
          </w:tcPr>
          <w:p w:rsidR="00D3732A" w:rsidRPr="00D3732A" w:rsidRDefault="00D3732A" w:rsidP="00156014">
            <w:pPr>
              <w:spacing w:after="0" w:line="280" w:lineRule="exact"/>
              <w:ind w:right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3732A">
              <w:rPr>
                <w:rFonts w:ascii="Times New Roman" w:hAnsi="Times New Roman" w:cs="Times New Roman"/>
                <w:sz w:val="26"/>
                <w:szCs w:val="26"/>
              </w:rPr>
              <w:t>10463</w:t>
            </w:r>
          </w:p>
        </w:tc>
        <w:tc>
          <w:tcPr>
            <w:tcW w:w="632" w:type="pct"/>
            <w:vAlign w:val="bottom"/>
          </w:tcPr>
          <w:p w:rsidR="00D3732A" w:rsidRPr="00D3732A" w:rsidRDefault="00D3732A" w:rsidP="00156014">
            <w:pPr>
              <w:spacing w:after="0" w:line="280" w:lineRule="exact"/>
              <w:ind w:right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3732A">
              <w:rPr>
                <w:rFonts w:ascii="Times New Roman" w:hAnsi="Times New Roman" w:cs="Times New Roman"/>
                <w:sz w:val="26"/>
                <w:szCs w:val="26"/>
              </w:rPr>
              <w:t>9337</w:t>
            </w:r>
          </w:p>
        </w:tc>
        <w:tc>
          <w:tcPr>
            <w:tcW w:w="633" w:type="pct"/>
            <w:vAlign w:val="bottom"/>
          </w:tcPr>
          <w:p w:rsidR="00D3732A" w:rsidRPr="00D3732A" w:rsidRDefault="00D3732A" w:rsidP="00156014">
            <w:pPr>
              <w:spacing w:after="0" w:line="280" w:lineRule="exact"/>
              <w:ind w:right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3732A">
              <w:rPr>
                <w:rFonts w:ascii="Times New Roman" w:hAnsi="Times New Roman" w:cs="Times New Roman"/>
                <w:sz w:val="26"/>
                <w:szCs w:val="26"/>
              </w:rPr>
              <w:t>+1126</w:t>
            </w:r>
          </w:p>
        </w:tc>
        <w:tc>
          <w:tcPr>
            <w:tcW w:w="630" w:type="pct"/>
            <w:vAlign w:val="bottom"/>
          </w:tcPr>
          <w:p w:rsidR="00D3732A" w:rsidRPr="00D3732A" w:rsidRDefault="00D3732A" w:rsidP="00156014">
            <w:pPr>
              <w:spacing w:after="0" w:line="280" w:lineRule="exact"/>
              <w:ind w:right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3732A">
              <w:rPr>
                <w:rFonts w:ascii="Times New Roman" w:hAnsi="Times New Roman" w:cs="Times New Roman"/>
                <w:sz w:val="26"/>
                <w:szCs w:val="26"/>
              </w:rPr>
              <w:t>112,1</w:t>
            </w:r>
          </w:p>
        </w:tc>
        <w:tc>
          <w:tcPr>
            <w:tcW w:w="706" w:type="pct"/>
            <w:vAlign w:val="bottom"/>
          </w:tcPr>
          <w:p w:rsidR="00D3732A" w:rsidRPr="00D3732A" w:rsidRDefault="00D3732A" w:rsidP="00156014">
            <w:pPr>
              <w:spacing w:after="0" w:line="280" w:lineRule="exact"/>
              <w:ind w:right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3732A">
              <w:rPr>
                <w:rFonts w:ascii="Times New Roman" w:hAnsi="Times New Roman" w:cs="Times New Roman"/>
                <w:sz w:val="26"/>
                <w:szCs w:val="26"/>
              </w:rPr>
              <w:t>16,6</w:t>
            </w:r>
          </w:p>
        </w:tc>
        <w:tc>
          <w:tcPr>
            <w:tcW w:w="706" w:type="pct"/>
            <w:vAlign w:val="bottom"/>
          </w:tcPr>
          <w:p w:rsidR="00D3732A" w:rsidRPr="00D3732A" w:rsidRDefault="00D3732A" w:rsidP="00156014">
            <w:pPr>
              <w:spacing w:after="0" w:line="280" w:lineRule="exact"/>
              <w:ind w:right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3732A">
              <w:rPr>
                <w:rFonts w:ascii="Times New Roman" w:hAnsi="Times New Roman" w:cs="Times New Roman"/>
                <w:sz w:val="26"/>
                <w:szCs w:val="26"/>
              </w:rPr>
              <w:t>14,7</w:t>
            </w:r>
          </w:p>
        </w:tc>
      </w:tr>
      <w:tr w:rsidR="00D3732A" w:rsidRPr="009115E1" w:rsidTr="0012160D">
        <w:trPr>
          <w:cantSplit/>
          <w:trHeight w:val="510"/>
        </w:trPr>
        <w:tc>
          <w:tcPr>
            <w:tcW w:w="1061" w:type="pct"/>
            <w:tcBorders>
              <w:bottom w:val="single" w:sz="4" w:space="0" w:color="auto"/>
            </w:tcBorders>
            <w:vAlign w:val="bottom"/>
          </w:tcPr>
          <w:p w:rsidR="00D3732A" w:rsidRPr="009C2ADD" w:rsidRDefault="00D3732A" w:rsidP="009C2AD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C2ADD">
              <w:rPr>
                <w:rFonts w:ascii="Times New Roman" w:hAnsi="Times New Roman" w:cs="Times New Roman"/>
                <w:sz w:val="26"/>
                <w:szCs w:val="26"/>
              </w:rPr>
              <w:t xml:space="preserve">   в том числе   детей в </w:t>
            </w:r>
            <w:r w:rsidRPr="009C2ADD">
              <w:rPr>
                <w:rFonts w:ascii="Times New Roman" w:hAnsi="Times New Roman" w:cs="Times New Roman"/>
                <w:sz w:val="26"/>
                <w:szCs w:val="26"/>
              </w:rPr>
              <w:br/>
              <w:t>возрасте до 1  года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bottom"/>
          </w:tcPr>
          <w:p w:rsidR="00D3732A" w:rsidRPr="00D3732A" w:rsidRDefault="00D3732A" w:rsidP="00156014">
            <w:pPr>
              <w:spacing w:after="0" w:line="280" w:lineRule="exact"/>
              <w:ind w:right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3732A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bottom"/>
          </w:tcPr>
          <w:p w:rsidR="00D3732A" w:rsidRPr="00D3732A" w:rsidRDefault="00D3732A" w:rsidP="00156014">
            <w:pPr>
              <w:spacing w:after="0" w:line="280" w:lineRule="exact"/>
              <w:ind w:right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3732A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vAlign w:val="bottom"/>
          </w:tcPr>
          <w:p w:rsidR="00D3732A" w:rsidRPr="00D3732A" w:rsidRDefault="00D3732A" w:rsidP="00156014">
            <w:pPr>
              <w:spacing w:after="0" w:line="280" w:lineRule="exact"/>
              <w:ind w:right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3732A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vAlign w:val="bottom"/>
          </w:tcPr>
          <w:p w:rsidR="00D3732A" w:rsidRPr="00D3732A" w:rsidRDefault="00D3732A" w:rsidP="00156014">
            <w:pPr>
              <w:spacing w:after="0" w:line="280" w:lineRule="exact"/>
              <w:ind w:right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3732A">
              <w:rPr>
                <w:rFonts w:ascii="Times New Roman" w:hAnsi="Times New Roman" w:cs="Times New Roman"/>
                <w:sz w:val="26"/>
                <w:szCs w:val="26"/>
              </w:rPr>
              <w:t>95,3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vAlign w:val="bottom"/>
          </w:tcPr>
          <w:p w:rsidR="00D3732A" w:rsidRPr="00D3732A" w:rsidRDefault="00D3732A" w:rsidP="00156014">
            <w:pPr>
              <w:spacing w:after="0" w:line="280" w:lineRule="exact"/>
              <w:ind w:right="284"/>
              <w:jc w:val="right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D3732A">
              <w:rPr>
                <w:rFonts w:ascii="Times New Roman" w:hAnsi="Times New Roman" w:cs="Times New Roman"/>
                <w:sz w:val="26"/>
                <w:szCs w:val="26"/>
              </w:rPr>
              <w:t>7,3</w:t>
            </w:r>
            <w:r w:rsidRPr="00D3732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2)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vAlign w:val="bottom"/>
          </w:tcPr>
          <w:p w:rsidR="00D3732A" w:rsidRPr="00D3732A" w:rsidRDefault="00D3732A" w:rsidP="00156014">
            <w:pPr>
              <w:spacing w:after="0" w:line="280" w:lineRule="exact"/>
              <w:ind w:right="284"/>
              <w:jc w:val="right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D3732A">
              <w:rPr>
                <w:rFonts w:ascii="Times New Roman" w:hAnsi="Times New Roman" w:cs="Times New Roman"/>
                <w:sz w:val="26"/>
                <w:szCs w:val="26"/>
              </w:rPr>
              <w:t>7,3</w:t>
            </w:r>
            <w:r w:rsidRPr="00D3732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2)</w:t>
            </w:r>
          </w:p>
        </w:tc>
      </w:tr>
      <w:tr w:rsidR="00D3732A" w:rsidRPr="009115E1" w:rsidTr="0012160D">
        <w:trPr>
          <w:cantSplit/>
          <w:trHeight w:val="510"/>
        </w:trPr>
        <w:tc>
          <w:tcPr>
            <w:tcW w:w="1061" w:type="pct"/>
            <w:vAlign w:val="bottom"/>
          </w:tcPr>
          <w:p w:rsidR="00D3732A" w:rsidRPr="009C2ADD" w:rsidRDefault="00D3732A" w:rsidP="009C2AD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C2ADD">
              <w:rPr>
                <w:rFonts w:ascii="Times New Roman" w:hAnsi="Times New Roman" w:cs="Times New Roman"/>
                <w:sz w:val="26"/>
                <w:szCs w:val="26"/>
              </w:rPr>
              <w:t>Естественная убыль</w:t>
            </w:r>
          </w:p>
        </w:tc>
        <w:tc>
          <w:tcPr>
            <w:tcW w:w="632" w:type="pct"/>
            <w:vAlign w:val="bottom"/>
          </w:tcPr>
          <w:p w:rsidR="00D3732A" w:rsidRPr="00D3732A" w:rsidRDefault="00D3732A" w:rsidP="00156014">
            <w:pPr>
              <w:spacing w:after="0" w:line="280" w:lineRule="exact"/>
              <w:ind w:right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3732A">
              <w:rPr>
                <w:rFonts w:ascii="Times New Roman" w:hAnsi="Times New Roman" w:cs="Times New Roman"/>
                <w:sz w:val="26"/>
                <w:szCs w:val="26"/>
              </w:rPr>
              <w:t>-5061</w:t>
            </w:r>
          </w:p>
        </w:tc>
        <w:tc>
          <w:tcPr>
            <w:tcW w:w="632" w:type="pct"/>
            <w:vAlign w:val="bottom"/>
          </w:tcPr>
          <w:p w:rsidR="00D3732A" w:rsidRPr="00D3732A" w:rsidRDefault="00D3732A" w:rsidP="00156014">
            <w:pPr>
              <w:spacing w:after="0" w:line="280" w:lineRule="exact"/>
              <w:ind w:right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3732A">
              <w:rPr>
                <w:rFonts w:ascii="Times New Roman" w:hAnsi="Times New Roman" w:cs="Times New Roman"/>
                <w:sz w:val="26"/>
                <w:szCs w:val="26"/>
              </w:rPr>
              <w:t>-3576</w:t>
            </w:r>
          </w:p>
        </w:tc>
        <w:tc>
          <w:tcPr>
            <w:tcW w:w="633" w:type="pct"/>
            <w:vAlign w:val="bottom"/>
          </w:tcPr>
          <w:p w:rsidR="00D3732A" w:rsidRPr="00D3732A" w:rsidRDefault="00D3732A" w:rsidP="00156014">
            <w:pPr>
              <w:spacing w:after="0" w:line="280" w:lineRule="exact"/>
              <w:ind w:right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732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630" w:type="pct"/>
            <w:vAlign w:val="bottom"/>
          </w:tcPr>
          <w:p w:rsidR="00D3732A" w:rsidRPr="00D3732A" w:rsidRDefault="00D3732A" w:rsidP="00156014">
            <w:pPr>
              <w:spacing w:after="0" w:line="280" w:lineRule="exact"/>
              <w:ind w:right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3732A">
              <w:rPr>
                <w:rFonts w:ascii="Times New Roman" w:hAnsi="Times New Roman" w:cs="Times New Roman"/>
                <w:sz w:val="26"/>
                <w:szCs w:val="26"/>
              </w:rPr>
              <w:t>141,5</w:t>
            </w:r>
          </w:p>
        </w:tc>
        <w:tc>
          <w:tcPr>
            <w:tcW w:w="706" w:type="pct"/>
            <w:vAlign w:val="bottom"/>
          </w:tcPr>
          <w:p w:rsidR="00D3732A" w:rsidRPr="00D3732A" w:rsidRDefault="00D3732A" w:rsidP="00156014">
            <w:pPr>
              <w:spacing w:after="0" w:line="280" w:lineRule="exact"/>
              <w:ind w:right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3732A">
              <w:rPr>
                <w:rFonts w:ascii="Times New Roman" w:hAnsi="Times New Roman" w:cs="Times New Roman"/>
                <w:sz w:val="26"/>
                <w:szCs w:val="26"/>
              </w:rPr>
              <w:t>-8,0</w:t>
            </w:r>
          </w:p>
        </w:tc>
        <w:tc>
          <w:tcPr>
            <w:tcW w:w="706" w:type="pct"/>
            <w:vAlign w:val="bottom"/>
          </w:tcPr>
          <w:p w:rsidR="00D3732A" w:rsidRPr="00D3732A" w:rsidRDefault="00D3732A" w:rsidP="00156014">
            <w:pPr>
              <w:spacing w:after="0" w:line="280" w:lineRule="exact"/>
              <w:ind w:right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3732A">
              <w:rPr>
                <w:rFonts w:ascii="Times New Roman" w:hAnsi="Times New Roman" w:cs="Times New Roman"/>
                <w:sz w:val="26"/>
                <w:szCs w:val="26"/>
              </w:rPr>
              <w:t>-5,6</w:t>
            </w:r>
          </w:p>
        </w:tc>
      </w:tr>
      <w:tr w:rsidR="00D3732A" w:rsidRPr="009115E1" w:rsidTr="0012160D">
        <w:trPr>
          <w:cantSplit/>
          <w:trHeight w:val="510"/>
        </w:trPr>
        <w:tc>
          <w:tcPr>
            <w:tcW w:w="1061" w:type="pct"/>
            <w:vAlign w:val="bottom"/>
          </w:tcPr>
          <w:p w:rsidR="00D3732A" w:rsidRPr="007D625B" w:rsidRDefault="00D3732A" w:rsidP="007D625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D625B">
              <w:rPr>
                <w:rFonts w:ascii="Times New Roman" w:hAnsi="Times New Roman" w:cs="Times New Roman"/>
                <w:sz w:val="26"/>
                <w:szCs w:val="26"/>
              </w:rPr>
              <w:t>Браков, ед.</w:t>
            </w:r>
          </w:p>
        </w:tc>
        <w:tc>
          <w:tcPr>
            <w:tcW w:w="632" w:type="pct"/>
            <w:vAlign w:val="bottom"/>
          </w:tcPr>
          <w:p w:rsidR="00D3732A" w:rsidRPr="00D3732A" w:rsidRDefault="00D3732A" w:rsidP="00156014">
            <w:pPr>
              <w:spacing w:after="0" w:line="280" w:lineRule="exact"/>
              <w:ind w:right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3732A">
              <w:rPr>
                <w:rFonts w:ascii="Times New Roman" w:hAnsi="Times New Roman" w:cs="Times New Roman"/>
                <w:sz w:val="26"/>
                <w:szCs w:val="26"/>
              </w:rPr>
              <w:t>2989</w:t>
            </w:r>
          </w:p>
        </w:tc>
        <w:tc>
          <w:tcPr>
            <w:tcW w:w="632" w:type="pct"/>
            <w:vAlign w:val="bottom"/>
          </w:tcPr>
          <w:p w:rsidR="00D3732A" w:rsidRPr="00D3732A" w:rsidRDefault="00D3732A" w:rsidP="00156014">
            <w:pPr>
              <w:spacing w:after="0" w:line="280" w:lineRule="exact"/>
              <w:ind w:right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3732A">
              <w:rPr>
                <w:rFonts w:ascii="Times New Roman" w:hAnsi="Times New Roman" w:cs="Times New Roman"/>
                <w:sz w:val="26"/>
                <w:szCs w:val="26"/>
              </w:rPr>
              <w:t>3592</w:t>
            </w:r>
          </w:p>
        </w:tc>
        <w:tc>
          <w:tcPr>
            <w:tcW w:w="633" w:type="pct"/>
            <w:vAlign w:val="bottom"/>
          </w:tcPr>
          <w:p w:rsidR="00D3732A" w:rsidRPr="00D3732A" w:rsidRDefault="00D3732A" w:rsidP="00156014">
            <w:pPr>
              <w:spacing w:after="0" w:line="280" w:lineRule="exact"/>
              <w:ind w:right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3732A">
              <w:rPr>
                <w:rFonts w:ascii="Times New Roman" w:hAnsi="Times New Roman" w:cs="Times New Roman"/>
                <w:sz w:val="26"/>
                <w:szCs w:val="26"/>
              </w:rPr>
              <w:t>-603</w:t>
            </w:r>
          </w:p>
        </w:tc>
        <w:tc>
          <w:tcPr>
            <w:tcW w:w="630" w:type="pct"/>
            <w:vAlign w:val="bottom"/>
          </w:tcPr>
          <w:p w:rsidR="00D3732A" w:rsidRPr="00D3732A" w:rsidRDefault="00D3732A" w:rsidP="00156014">
            <w:pPr>
              <w:spacing w:after="0" w:line="280" w:lineRule="exact"/>
              <w:ind w:right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3732A">
              <w:rPr>
                <w:rFonts w:ascii="Times New Roman" w:hAnsi="Times New Roman" w:cs="Times New Roman"/>
                <w:sz w:val="26"/>
                <w:szCs w:val="26"/>
              </w:rPr>
              <w:t>83,2</w:t>
            </w:r>
          </w:p>
        </w:tc>
        <w:tc>
          <w:tcPr>
            <w:tcW w:w="706" w:type="pct"/>
            <w:vAlign w:val="bottom"/>
          </w:tcPr>
          <w:p w:rsidR="00D3732A" w:rsidRPr="00D3732A" w:rsidRDefault="00D3732A" w:rsidP="00156014">
            <w:pPr>
              <w:spacing w:after="0" w:line="280" w:lineRule="exact"/>
              <w:ind w:right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3732A"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706" w:type="pct"/>
            <w:vAlign w:val="bottom"/>
          </w:tcPr>
          <w:p w:rsidR="00D3732A" w:rsidRPr="00D3732A" w:rsidRDefault="00D3732A" w:rsidP="00156014">
            <w:pPr>
              <w:spacing w:after="0" w:line="280" w:lineRule="exact"/>
              <w:ind w:right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3732A">
              <w:rPr>
                <w:rFonts w:ascii="Times New Roman" w:hAnsi="Times New Roman" w:cs="Times New Roman"/>
                <w:sz w:val="26"/>
                <w:szCs w:val="26"/>
              </w:rPr>
              <w:t>5,7</w:t>
            </w:r>
          </w:p>
        </w:tc>
      </w:tr>
      <w:tr w:rsidR="00D3732A" w:rsidRPr="009115E1" w:rsidTr="0012160D">
        <w:trPr>
          <w:cantSplit/>
          <w:trHeight w:val="510"/>
        </w:trPr>
        <w:tc>
          <w:tcPr>
            <w:tcW w:w="1061" w:type="pct"/>
            <w:tcBorders>
              <w:bottom w:val="double" w:sz="4" w:space="0" w:color="auto"/>
            </w:tcBorders>
            <w:vAlign w:val="bottom"/>
          </w:tcPr>
          <w:p w:rsidR="00D3732A" w:rsidRPr="007D625B" w:rsidRDefault="00D3732A" w:rsidP="007D625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D625B">
              <w:rPr>
                <w:rFonts w:ascii="Times New Roman" w:hAnsi="Times New Roman" w:cs="Times New Roman"/>
                <w:sz w:val="26"/>
                <w:szCs w:val="26"/>
              </w:rPr>
              <w:t>Разводов, ед.</w:t>
            </w:r>
          </w:p>
        </w:tc>
        <w:tc>
          <w:tcPr>
            <w:tcW w:w="632" w:type="pct"/>
            <w:tcBorders>
              <w:bottom w:val="double" w:sz="4" w:space="0" w:color="auto"/>
            </w:tcBorders>
            <w:vAlign w:val="bottom"/>
          </w:tcPr>
          <w:p w:rsidR="00D3732A" w:rsidRPr="00D3732A" w:rsidRDefault="00D3732A" w:rsidP="00156014">
            <w:pPr>
              <w:spacing w:after="0" w:line="280" w:lineRule="exact"/>
              <w:ind w:right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3732A">
              <w:rPr>
                <w:rFonts w:ascii="Times New Roman" w:hAnsi="Times New Roman" w:cs="Times New Roman"/>
                <w:sz w:val="26"/>
                <w:szCs w:val="26"/>
              </w:rPr>
              <w:t>2553</w:t>
            </w:r>
          </w:p>
        </w:tc>
        <w:tc>
          <w:tcPr>
            <w:tcW w:w="632" w:type="pct"/>
            <w:tcBorders>
              <w:bottom w:val="double" w:sz="4" w:space="0" w:color="auto"/>
            </w:tcBorders>
            <w:vAlign w:val="bottom"/>
          </w:tcPr>
          <w:p w:rsidR="00D3732A" w:rsidRPr="00D3732A" w:rsidRDefault="00D3732A" w:rsidP="00156014">
            <w:pPr>
              <w:spacing w:after="0" w:line="280" w:lineRule="exact"/>
              <w:ind w:right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3732A">
              <w:rPr>
                <w:rFonts w:ascii="Times New Roman" w:hAnsi="Times New Roman" w:cs="Times New Roman"/>
                <w:sz w:val="26"/>
                <w:szCs w:val="26"/>
              </w:rPr>
              <w:t>2807</w:t>
            </w:r>
          </w:p>
        </w:tc>
        <w:tc>
          <w:tcPr>
            <w:tcW w:w="633" w:type="pct"/>
            <w:tcBorders>
              <w:bottom w:val="double" w:sz="4" w:space="0" w:color="auto"/>
            </w:tcBorders>
            <w:vAlign w:val="bottom"/>
          </w:tcPr>
          <w:p w:rsidR="00D3732A" w:rsidRPr="00D3732A" w:rsidRDefault="00D3732A" w:rsidP="00156014">
            <w:pPr>
              <w:spacing w:after="0" w:line="280" w:lineRule="exact"/>
              <w:ind w:right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3732A">
              <w:rPr>
                <w:rFonts w:ascii="Times New Roman" w:hAnsi="Times New Roman" w:cs="Times New Roman"/>
                <w:sz w:val="26"/>
                <w:szCs w:val="26"/>
              </w:rPr>
              <w:t>-254</w:t>
            </w:r>
          </w:p>
        </w:tc>
        <w:tc>
          <w:tcPr>
            <w:tcW w:w="630" w:type="pct"/>
            <w:tcBorders>
              <w:bottom w:val="double" w:sz="4" w:space="0" w:color="auto"/>
            </w:tcBorders>
            <w:vAlign w:val="bottom"/>
          </w:tcPr>
          <w:p w:rsidR="00D3732A" w:rsidRPr="00D3732A" w:rsidRDefault="00D3732A" w:rsidP="00156014">
            <w:pPr>
              <w:spacing w:after="0" w:line="280" w:lineRule="exact"/>
              <w:ind w:right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3732A">
              <w:rPr>
                <w:rFonts w:ascii="Times New Roman" w:hAnsi="Times New Roman" w:cs="Times New Roman"/>
                <w:sz w:val="26"/>
                <w:szCs w:val="26"/>
              </w:rPr>
              <w:t>91,0</w:t>
            </w:r>
          </w:p>
        </w:tc>
        <w:tc>
          <w:tcPr>
            <w:tcW w:w="706" w:type="pct"/>
            <w:tcBorders>
              <w:bottom w:val="double" w:sz="4" w:space="0" w:color="auto"/>
            </w:tcBorders>
            <w:vAlign w:val="bottom"/>
          </w:tcPr>
          <w:p w:rsidR="00D3732A" w:rsidRPr="00D3732A" w:rsidRDefault="00D3732A" w:rsidP="00156014">
            <w:pPr>
              <w:spacing w:after="0" w:line="280" w:lineRule="exact"/>
              <w:ind w:right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3732A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706" w:type="pct"/>
            <w:tcBorders>
              <w:bottom w:val="double" w:sz="4" w:space="0" w:color="auto"/>
            </w:tcBorders>
            <w:vAlign w:val="bottom"/>
          </w:tcPr>
          <w:p w:rsidR="00D3732A" w:rsidRPr="00D3732A" w:rsidRDefault="00D3732A" w:rsidP="00156014">
            <w:pPr>
              <w:spacing w:after="0" w:line="280" w:lineRule="exact"/>
              <w:ind w:right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3732A"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</w:tr>
    </w:tbl>
    <w:p w:rsidR="004E7776" w:rsidRPr="00F946EA" w:rsidRDefault="004E7776" w:rsidP="004E7776">
      <w:pPr>
        <w:pStyle w:val="a5"/>
        <w:spacing w:line="200" w:lineRule="exact"/>
        <w:rPr>
          <w:rFonts w:ascii="Arial" w:hAnsi="Arial" w:cs="Arial"/>
          <w:spacing w:val="-20"/>
          <w:lang w:val="ru-RU"/>
        </w:rPr>
      </w:pPr>
      <w:r w:rsidRPr="00F946EA">
        <w:rPr>
          <w:rFonts w:ascii="Arial" w:hAnsi="Arial" w:cs="Arial"/>
          <w:spacing w:val="-20"/>
          <w:lang w:val="ru-RU"/>
        </w:rPr>
        <w:t>______________________________________</w:t>
      </w:r>
    </w:p>
    <w:p w:rsidR="00810AA3" w:rsidRPr="00810AA3" w:rsidRDefault="00810AA3" w:rsidP="00810AA3">
      <w:pPr>
        <w:pStyle w:val="2"/>
        <w:spacing w:before="40" w:line="200" w:lineRule="exact"/>
        <w:ind w:firstLine="709"/>
        <w:rPr>
          <w:rFonts w:ascii="Times New Roman" w:hAnsi="Times New Roman" w:cs="Times New Roman"/>
          <w:spacing w:val="10"/>
          <w:sz w:val="20"/>
          <w:szCs w:val="20"/>
        </w:rPr>
      </w:pPr>
      <w:r w:rsidRPr="00810AA3">
        <w:rPr>
          <w:rFonts w:ascii="Times New Roman" w:hAnsi="Times New Roman" w:cs="Times New Roman"/>
          <w:spacing w:val="10"/>
          <w:sz w:val="20"/>
          <w:szCs w:val="20"/>
          <w:vertAlign w:val="superscript"/>
        </w:rPr>
        <w:t xml:space="preserve">1) </w:t>
      </w:r>
      <w:r w:rsidRPr="00810AA3">
        <w:rPr>
          <w:rFonts w:ascii="Times New Roman" w:hAnsi="Times New Roman" w:cs="Times New Roman"/>
          <w:spacing w:val="10"/>
          <w:sz w:val="20"/>
          <w:szCs w:val="20"/>
        </w:rPr>
        <w:t>Показатели</w:t>
      </w:r>
      <w:r w:rsidR="00D3732A">
        <w:rPr>
          <w:rFonts w:ascii="Times New Roman" w:hAnsi="Times New Roman" w:cs="Times New Roman"/>
          <w:spacing w:val="10"/>
          <w:sz w:val="20"/>
          <w:szCs w:val="20"/>
        </w:rPr>
        <w:t xml:space="preserve"> за 2020 год</w:t>
      </w:r>
      <w:r w:rsidRPr="00810AA3">
        <w:rPr>
          <w:rFonts w:ascii="Times New Roman" w:hAnsi="Times New Roman" w:cs="Times New Roman"/>
          <w:spacing w:val="10"/>
          <w:sz w:val="20"/>
          <w:szCs w:val="20"/>
        </w:rPr>
        <w:t xml:space="preserve"> приведены по оперативной отчетности, сведения выгружены из Единого государственного реестра записей актов гражданского состояния (ЕГР ЗАГС).</w:t>
      </w:r>
    </w:p>
    <w:p w:rsidR="00810AA3" w:rsidRPr="00810AA3" w:rsidRDefault="00810AA3" w:rsidP="00810AA3">
      <w:pPr>
        <w:pStyle w:val="2"/>
        <w:spacing w:before="40" w:line="200" w:lineRule="exact"/>
        <w:ind w:firstLine="709"/>
        <w:rPr>
          <w:rFonts w:ascii="Times New Roman" w:hAnsi="Times New Roman" w:cs="Times New Roman"/>
          <w:spacing w:val="10"/>
          <w:sz w:val="20"/>
          <w:szCs w:val="20"/>
        </w:rPr>
      </w:pPr>
      <w:r w:rsidRPr="00810AA3">
        <w:rPr>
          <w:rFonts w:ascii="Times New Roman" w:hAnsi="Times New Roman" w:cs="Times New Roman"/>
          <w:spacing w:val="10"/>
          <w:sz w:val="20"/>
          <w:szCs w:val="20"/>
          <w:vertAlign w:val="superscript"/>
        </w:rPr>
        <w:t>2)</w:t>
      </w:r>
      <w:r w:rsidRPr="00810AA3">
        <w:rPr>
          <w:rFonts w:ascii="Times New Roman" w:hAnsi="Times New Roman" w:cs="Times New Roman"/>
          <w:spacing w:val="10"/>
          <w:sz w:val="20"/>
          <w:szCs w:val="20"/>
        </w:rPr>
        <w:t xml:space="preserve"> На 1000 </w:t>
      </w:r>
      <w:proofErr w:type="gramStart"/>
      <w:r w:rsidRPr="00810AA3">
        <w:rPr>
          <w:rFonts w:ascii="Times New Roman" w:hAnsi="Times New Roman" w:cs="Times New Roman"/>
          <w:spacing w:val="10"/>
          <w:sz w:val="20"/>
          <w:szCs w:val="20"/>
        </w:rPr>
        <w:t>родившихся</w:t>
      </w:r>
      <w:proofErr w:type="gramEnd"/>
      <w:r w:rsidRPr="00810AA3">
        <w:rPr>
          <w:rFonts w:ascii="Times New Roman" w:hAnsi="Times New Roman" w:cs="Times New Roman"/>
          <w:spacing w:val="10"/>
          <w:sz w:val="20"/>
          <w:szCs w:val="20"/>
        </w:rPr>
        <w:t xml:space="preserve"> живыми.</w:t>
      </w:r>
    </w:p>
    <w:p w:rsidR="004E7776" w:rsidRDefault="004E7776" w:rsidP="00031661">
      <w:pPr>
        <w:pStyle w:val="2"/>
        <w:spacing w:line="260" w:lineRule="exact"/>
        <w:rPr>
          <w:rFonts w:ascii="Arial" w:hAnsi="Arial" w:cs="Arial"/>
          <w:spacing w:val="10"/>
        </w:rPr>
      </w:pPr>
    </w:p>
    <w:p w:rsidR="004E7776" w:rsidRDefault="004E7776" w:rsidP="00031661">
      <w:pPr>
        <w:pStyle w:val="2"/>
        <w:spacing w:line="260" w:lineRule="exact"/>
        <w:rPr>
          <w:rFonts w:ascii="Arial" w:hAnsi="Arial" w:cs="Arial"/>
          <w:spacing w:val="10"/>
        </w:rPr>
      </w:pPr>
    </w:p>
    <w:p w:rsidR="00031661" w:rsidRDefault="00031661" w:rsidP="00031661">
      <w:pPr>
        <w:pStyle w:val="2"/>
        <w:spacing w:line="260" w:lineRule="exact"/>
        <w:rPr>
          <w:rFonts w:ascii="Arial" w:hAnsi="Arial" w:cs="Arial"/>
          <w:spacing w:val="10"/>
        </w:rPr>
      </w:pPr>
    </w:p>
    <w:p w:rsidR="00031661" w:rsidRDefault="00031661" w:rsidP="00031661">
      <w:pPr>
        <w:pStyle w:val="2"/>
        <w:spacing w:line="260" w:lineRule="exact"/>
        <w:rPr>
          <w:rFonts w:ascii="Arial" w:hAnsi="Arial" w:cs="Arial"/>
          <w:spacing w:val="10"/>
        </w:rPr>
      </w:pPr>
    </w:p>
    <w:p w:rsidR="00031661" w:rsidRDefault="00031661" w:rsidP="00031661">
      <w:pPr>
        <w:pStyle w:val="2"/>
        <w:spacing w:line="260" w:lineRule="exact"/>
        <w:rPr>
          <w:rFonts w:ascii="Arial" w:hAnsi="Arial" w:cs="Arial"/>
          <w:spacing w:val="10"/>
        </w:rPr>
      </w:pPr>
    </w:p>
    <w:p w:rsidR="00031661" w:rsidRPr="00031661" w:rsidRDefault="00031661" w:rsidP="00031661">
      <w:pPr>
        <w:pStyle w:val="2"/>
        <w:spacing w:line="260" w:lineRule="exact"/>
        <w:rPr>
          <w:rFonts w:ascii="Arial" w:hAnsi="Arial" w:cs="Arial"/>
          <w:spacing w:val="10"/>
        </w:rPr>
      </w:pPr>
    </w:p>
    <w:p w:rsidR="00A0628A" w:rsidRDefault="00B36458" w:rsidP="00224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458">
        <w:rPr>
          <w:rFonts w:ascii="Times New Roman" w:hAnsi="Times New Roman" w:cs="Times New Roman"/>
          <w:b/>
          <w:noProof/>
          <w:sz w:val="28"/>
          <w:szCs w:val="28"/>
        </w:rPr>
        <w:pict>
          <v:shape id="AutoShape 4" o:spid="_x0000_s1027" type="#_x0000_t32" style="position:absolute;left:0;text-align:left;margin-left:-3.95pt;margin-top:14.5pt;width:490.9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" strokecolor="#0070c0" strokeweight="1.5pt">
            <v:shadow color="#243f60 [1604]" opacity=".5" offset="1pt"/>
          </v:shape>
        </w:pict>
      </w:r>
    </w:p>
    <w:p w:rsidR="00383B5E" w:rsidRPr="00383B5E" w:rsidRDefault="00383B5E" w:rsidP="0022422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6"/>
        </w:rPr>
      </w:pPr>
    </w:p>
    <w:p w:rsidR="004C0125" w:rsidRPr="003E57F6" w:rsidRDefault="00A0628A" w:rsidP="00224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57F6">
        <w:rPr>
          <w:rFonts w:ascii="Times New Roman" w:hAnsi="Times New Roman" w:cs="Times New Roman"/>
          <w:sz w:val="28"/>
          <w:szCs w:val="28"/>
        </w:rPr>
        <w:t>О</w:t>
      </w:r>
      <w:r w:rsidR="004C0125" w:rsidRPr="003E57F6">
        <w:rPr>
          <w:rFonts w:ascii="Times New Roman" w:hAnsi="Times New Roman" w:cs="Times New Roman"/>
          <w:sz w:val="28"/>
          <w:szCs w:val="28"/>
        </w:rPr>
        <w:t>фициальная статистическая информация</w:t>
      </w:r>
    </w:p>
    <w:p w:rsidR="00342BEA" w:rsidRPr="003E57F6" w:rsidRDefault="004C0125" w:rsidP="00224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57F6">
        <w:rPr>
          <w:rFonts w:ascii="Times New Roman" w:hAnsi="Times New Roman" w:cs="Times New Roman"/>
          <w:sz w:val="28"/>
          <w:szCs w:val="28"/>
        </w:rPr>
        <w:t xml:space="preserve">Источник - интернет-портал Костромастата </w:t>
      </w:r>
      <w:hyperlink r:id="rId6" w:history="1">
        <w:r w:rsidR="009C20ED" w:rsidRPr="003E57F6">
          <w:rPr>
            <w:rStyle w:val="a4"/>
            <w:rFonts w:ascii="Times New Roman" w:hAnsi="Times New Roman" w:cs="Times New Roman"/>
            <w:sz w:val="28"/>
            <w:szCs w:val="28"/>
          </w:rPr>
          <w:t>http://kostroma.gks.ru/</w:t>
        </w:r>
      </w:hyperlink>
    </w:p>
    <w:sectPr w:rsidR="00342BEA" w:rsidRPr="003E57F6" w:rsidSect="00A0628A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A30"/>
    <w:multiLevelType w:val="hybridMultilevel"/>
    <w:tmpl w:val="B0320920"/>
    <w:lvl w:ilvl="0" w:tplc="3AA64170">
      <w:start w:val="1"/>
      <w:numFmt w:val="decimal"/>
      <w:lvlText w:val="%1)"/>
      <w:lvlJc w:val="left"/>
      <w:pPr>
        <w:ind w:left="1211" w:hanging="360"/>
      </w:pPr>
      <w:rPr>
        <w:rFonts w:eastAsia="Calibri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422E"/>
    <w:rsid w:val="00017375"/>
    <w:rsid w:val="00031661"/>
    <w:rsid w:val="00056A70"/>
    <w:rsid w:val="000B22D9"/>
    <w:rsid w:val="000E68A0"/>
    <w:rsid w:val="001011F3"/>
    <w:rsid w:val="0012160D"/>
    <w:rsid w:val="0012514B"/>
    <w:rsid w:val="00145287"/>
    <w:rsid w:val="00156014"/>
    <w:rsid w:val="001B5F19"/>
    <w:rsid w:val="001B7CFC"/>
    <w:rsid w:val="001C00BB"/>
    <w:rsid w:val="00200D4C"/>
    <w:rsid w:val="00204DD2"/>
    <w:rsid w:val="0022422E"/>
    <w:rsid w:val="00253C1F"/>
    <w:rsid w:val="00276279"/>
    <w:rsid w:val="002913EB"/>
    <w:rsid w:val="002C0FFE"/>
    <w:rsid w:val="003076D5"/>
    <w:rsid w:val="00333576"/>
    <w:rsid w:val="00342BEA"/>
    <w:rsid w:val="00363414"/>
    <w:rsid w:val="00371C0E"/>
    <w:rsid w:val="003746FB"/>
    <w:rsid w:val="00383B5E"/>
    <w:rsid w:val="0039212A"/>
    <w:rsid w:val="00393580"/>
    <w:rsid w:val="003E57F6"/>
    <w:rsid w:val="00453CA0"/>
    <w:rsid w:val="00472125"/>
    <w:rsid w:val="004C0125"/>
    <w:rsid w:val="004E7776"/>
    <w:rsid w:val="004F0F81"/>
    <w:rsid w:val="00500677"/>
    <w:rsid w:val="005334B2"/>
    <w:rsid w:val="005616C8"/>
    <w:rsid w:val="00583D05"/>
    <w:rsid w:val="005B5694"/>
    <w:rsid w:val="005D23A6"/>
    <w:rsid w:val="00696517"/>
    <w:rsid w:val="00725BF0"/>
    <w:rsid w:val="00774C59"/>
    <w:rsid w:val="00786CA9"/>
    <w:rsid w:val="00792D48"/>
    <w:rsid w:val="007B0D0D"/>
    <w:rsid w:val="007B594D"/>
    <w:rsid w:val="007D625B"/>
    <w:rsid w:val="007E7E71"/>
    <w:rsid w:val="007F0E00"/>
    <w:rsid w:val="007F3A6B"/>
    <w:rsid w:val="00810AA3"/>
    <w:rsid w:val="00852FCB"/>
    <w:rsid w:val="008E40C0"/>
    <w:rsid w:val="008F256B"/>
    <w:rsid w:val="009115E1"/>
    <w:rsid w:val="009246C4"/>
    <w:rsid w:val="00950B70"/>
    <w:rsid w:val="009644AA"/>
    <w:rsid w:val="009C20ED"/>
    <w:rsid w:val="009C2ADD"/>
    <w:rsid w:val="009D3706"/>
    <w:rsid w:val="00A03057"/>
    <w:rsid w:val="00A0628A"/>
    <w:rsid w:val="00A4132F"/>
    <w:rsid w:val="00A5185E"/>
    <w:rsid w:val="00A8674A"/>
    <w:rsid w:val="00AE1A78"/>
    <w:rsid w:val="00B3023C"/>
    <w:rsid w:val="00B36458"/>
    <w:rsid w:val="00B40D96"/>
    <w:rsid w:val="00B949A1"/>
    <w:rsid w:val="00BC4103"/>
    <w:rsid w:val="00BC7843"/>
    <w:rsid w:val="00BC7FB2"/>
    <w:rsid w:val="00C81BC5"/>
    <w:rsid w:val="00C87936"/>
    <w:rsid w:val="00CD05F1"/>
    <w:rsid w:val="00CD6244"/>
    <w:rsid w:val="00CF7ABC"/>
    <w:rsid w:val="00CF7F87"/>
    <w:rsid w:val="00D10FD8"/>
    <w:rsid w:val="00D14BB3"/>
    <w:rsid w:val="00D3732A"/>
    <w:rsid w:val="00D45673"/>
    <w:rsid w:val="00D62E77"/>
    <w:rsid w:val="00DA3A04"/>
    <w:rsid w:val="00DB01AD"/>
    <w:rsid w:val="00DB2404"/>
    <w:rsid w:val="00DD31A7"/>
    <w:rsid w:val="00E0229A"/>
    <w:rsid w:val="00E0420D"/>
    <w:rsid w:val="00E76232"/>
    <w:rsid w:val="00EA57F3"/>
    <w:rsid w:val="00EC5764"/>
    <w:rsid w:val="00F703EE"/>
    <w:rsid w:val="00F8004E"/>
    <w:rsid w:val="00F874A3"/>
    <w:rsid w:val="00FC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AutoShape 2"/>
        <o:r id="V:Rule5" type="connector" idref="#AutoShape 4"/>
        <o:r id="V:Rule6" type="connector" idref="#AutoShape 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4D"/>
  </w:style>
  <w:style w:type="paragraph" w:styleId="6">
    <w:name w:val="heading 6"/>
    <w:basedOn w:val="a"/>
    <w:next w:val="a"/>
    <w:link w:val="60"/>
    <w:uiPriority w:val="9"/>
    <w:unhideWhenUsed/>
    <w:qFormat/>
    <w:rsid w:val="00342BEA"/>
    <w:pPr>
      <w:spacing w:before="240" w:after="60" w:line="240" w:lineRule="auto"/>
      <w:outlineLvl w:val="5"/>
    </w:pPr>
    <w:rPr>
      <w:rFonts w:ascii="Calibri" w:eastAsia="Times New Roman" w:hAnsi="Calibri" w:cs="Arial"/>
      <w:b/>
      <w:bCs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20ED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rsid w:val="00342BEA"/>
    <w:rPr>
      <w:rFonts w:ascii="Calibri" w:eastAsia="Times New Roman" w:hAnsi="Calibri" w:cs="Arial"/>
      <w:b/>
      <w:bCs/>
      <w:lang w:val="en-US" w:bidi="en-US"/>
    </w:rPr>
  </w:style>
  <w:style w:type="paragraph" w:styleId="a5">
    <w:name w:val="endnote text"/>
    <w:basedOn w:val="a"/>
    <w:link w:val="1"/>
    <w:rsid w:val="00342BEA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en-US" w:bidi="en-US"/>
    </w:rPr>
  </w:style>
  <w:style w:type="character" w:customStyle="1" w:styleId="a6">
    <w:name w:val="Текст концевой сноски Знак"/>
    <w:basedOn w:val="a0"/>
    <w:uiPriority w:val="99"/>
    <w:semiHidden/>
    <w:rsid w:val="00342BEA"/>
    <w:rPr>
      <w:sz w:val="20"/>
      <w:szCs w:val="20"/>
    </w:rPr>
  </w:style>
  <w:style w:type="character" w:customStyle="1" w:styleId="1">
    <w:name w:val="Текст концевой сноски Знак1"/>
    <w:basedOn w:val="a0"/>
    <w:link w:val="a5"/>
    <w:locked/>
    <w:rsid w:val="00342BEA"/>
    <w:rPr>
      <w:rFonts w:ascii="Times New Roman" w:eastAsia="Times New Roman" w:hAnsi="Times New Roman" w:cs="Times New Roman"/>
      <w:sz w:val="16"/>
      <w:szCs w:val="20"/>
      <w:lang w:val="en-US" w:eastAsia="ru-RU" w:bidi="en-US"/>
    </w:rPr>
  </w:style>
  <w:style w:type="character" w:customStyle="1" w:styleId="a7">
    <w:name w:val="Основной текст с отступом Знак"/>
    <w:aliases w:val="Основной текст с отступом Знак2 Знак1 Знак,Основной текст с отступом Знак1 Знак Знак1 Знак,Основной текст с отступом Знак Знак Знак Знак1 Знак,Основной текст с отступом Знак Знак1 Знак1 Знак"/>
    <w:basedOn w:val="a0"/>
    <w:link w:val="a8"/>
    <w:uiPriority w:val="99"/>
    <w:rsid w:val="00342BEA"/>
    <w:rPr>
      <w:sz w:val="24"/>
    </w:rPr>
  </w:style>
  <w:style w:type="paragraph" w:styleId="a8">
    <w:name w:val="Body Text Indent"/>
    <w:aliases w:val="Основной текст с отступом Знак2 Знак1,Основной текст с отступом Знак1 Знак Знак1,Основной текст с отступом Знак Знак Знак Знак1,Основной текст с отступом Знак Знак1 Знак1"/>
    <w:basedOn w:val="a"/>
    <w:link w:val="a7"/>
    <w:uiPriority w:val="99"/>
    <w:unhideWhenUsed/>
    <w:rsid w:val="00342BEA"/>
    <w:pPr>
      <w:spacing w:after="120" w:line="240" w:lineRule="auto"/>
      <w:ind w:left="283"/>
    </w:pPr>
    <w:rPr>
      <w:sz w:val="24"/>
    </w:rPr>
  </w:style>
  <w:style w:type="character" w:customStyle="1" w:styleId="10">
    <w:name w:val="Основной текст с отступом Знак1"/>
    <w:basedOn w:val="a0"/>
    <w:uiPriority w:val="99"/>
    <w:semiHidden/>
    <w:rsid w:val="00342BEA"/>
  </w:style>
  <w:style w:type="paragraph" w:customStyle="1" w:styleId="xl24">
    <w:name w:val="xl24"/>
    <w:basedOn w:val="a"/>
    <w:rsid w:val="00342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16"/>
      <w:szCs w:val="16"/>
      <w:lang w:val="en-US" w:bidi="en-US"/>
    </w:rPr>
  </w:style>
  <w:style w:type="paragraph" w:styleId="a9">
    <w:name w:val="List Paragraph"/>
    <w:basedOn w:val="a"/>
    <w:uiPriority w:val="34"/>
    <w:qFormat/>
    <w:rsid w:val="00A0628A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371C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71C0E"/>
  </w:style>
  <w:style w:type="paragraph" w:customStyle="1" w:styleId="3">
    <w:name w:val="заголовок 3"/>
    <w:basedOn w:val="a"/>
    <w:next w:val="a"/>
    <w:rsid w:val="00371C0E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n-US" w:bidi="en-US"/>
    </w:rPr>
  </w:style>
  <w:style w:type="character" w:customStyle="1" w:styleId="21">
    <w:name w:val="Основной текст 2 Знак1"/>
    <w:basedOn w:val="a0"/>
    <w:uiPriority w:val="99"/>
    <w:locked/>
    <w:rsid w:val="00583D05"/>
    <w:rPr>
      <w:rFonts w:ascii="Times New Roman" w:eastAsia="Times New Roman" w:hAnsi="Times New Roman"/>
      <w:sz w:val="24"/>
      <w:lang w:val="en-US" w:bidi="en-US"/>
    </w:rPr>
  </w:style>
  <w:style w:type="paragraph" w:styleId="aa">
    <w:name w:val="caption"/>
    <w:basedOn w:val="a"/>
    <w:next w:val="a"/>
    <w:uiPriority w:val="35"/>
    <w:unhideWhenUsed/>
    <w:qFormat/>
    <w:rsid w:val="00583D0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10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0F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342BEA"/>
    <w:pPr>
      <w:spacing w:before="240" w:after="60" w:line="240" w:lineRule="auto"/>
      <w:outlineLvl w:val="5"/>
    </w:pPr>
    <w:rPr>
      <w:rFonts w:ascii="Calibri" w:eastAsia="Times New Roman" w:hAnsi="Calibri" w:cs="Arial"/>
      <w:b/>
      <w:bCs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20ED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rsid w:val="00342BEA"/>
    <w:rPr>
      <w:rFonts w:ascii="Calibri" w:eastAsia="Times New Roman" w:hAnsi="Calibri" w:cs="Arial"/>
      <w:b/>
      <w:bCs/>
      <w:lang w:val="en-US" w:bidi="en-US"/>
    </w:rPr>
  </w:style>
  <w:style w:type="paragraph" w:styleId="a5">
    <w:name w:val="endnote text"/>
    <w:basedOn w:val="a"/>
    <w:link w:val="1"/>
    <w:rsid w:val="00342BEA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en-US" w:bidi="en-US"/>
    </w:rPr>
  </w:style>
  <w:style w:type="character" w:customStyle="1" w:styleId="a6">
    <w:name w:val="Текст концевой сноски Знак"/>
    <w:basedOn w:val="a0"/>
    <w:uiPriority w:val="99"/>
    <w:semiHidden/>
    <w:rsid w:val="00342BEA"/>
    <w:rPr>
      <w:sz w:val="20"/>
      <w:szCs w:val="20"/>
    </w:rPr>
  </w:style>
  <w:style w:type="character" w:customStyle="1" w:styleId="1">
    <w:name w:val="Текст концевой сноски Знак1"/>
    <w:basedOn w:val="a0"/>
    <w:link w:val="a5"/>
    <w:locked/>
    <w:rsid w:val="00342BEA"/>
    <w:rPr>
      <w:rFonts w:ascii="Times New Roman" w:eastAsia="Times New Roman" w:hAnsi="Times New Roman" w:cs="Times New Roman"/>
      <w:sz w:val="16"/>
      <w:szCs w:val="20"/>
      <w:lang w:val="en-US" w:eastAsia="ru-RU" w:bidi="en-US"/>
    </w:rPr>
  </w:style>
  <w:style w:type="character" w:customStyle="1" w:styleId="a7">
    <w:name w:val="Основной текст с отступом Знак"/>
    <w:aliases w:val="Основной текст с отступом Знак2 Знак1 Знак,Основной текст с отступом Знак1 Знак Знак1 Знак,Основной текст с отступом Знак Знак Знак Знак1 Знак,Основной текст с отступом Знак Знак1 Знак1 Знак"/>
    <w:basedOn w:val="a0"/>
    <w:link w:val="a8"/>
    <w:uiPriority w:val="99"/>
    <w:rsid w:val="00342BEA"/>
    <w:rPr>
      <w:sz w:val="24"/>
    </w:rPr>
  </w:style>
  <w:style w:type="paragraph" w:styleId="a8">
    <w:name w:val="Body Text Indent"/>
    <w:aliases w:val="Основной текст с отступом Знак2 Знак1,Основной текст с отступом Знак1 Знак Знак1,Основной текст с отступом Знак Знак Знак Знак1,Основной текст с отступом Знак Знак1 Знак1"/>
    <w:basedOn w:val="a"/>
    <w:link w:val="a7"/>
    <w:uiPriority w:val="99"/>
    <w:unhideWhenUsed/>
    <w:rsid w:val="00342BEA"/>
    <w:pPr>
      <w:spacing w:after="120" w:line="240" w:lineRule="auto"/>
      <w:ind w:left="283"/>
    </w:pPr>
    <w:rPr>
      <w:sz w:val="24"/>
    </w:rPr>
  </w:style>
  <w:style w:type="character" w:customStyle="1" w:styleId="10">
    <w:name w:val="Основной текст с отступом Знак1"/>
    <w:basedOn w:val="a0"/>
    <w:uiPriority w:val="99"/>
    <w:semiHidden/>
    <w:rsid w:val="00342BEA"/>
  </w:style>
  <w:style w:type="paragraph" w:customStyle="1" w:styleId="xl24">
    <w:name w:val="xl24"/>
    <w:basedOn w:val="a"/>
    <w:rsid w:val="00342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16"/>
      <w:szCs w:val="16"/>
      <w:lang w:val="en-US" w:bidi="en-US"/>
    </w:rPr>
  </w:style>
  <w:style w:type="paragraph" w:styleId="a9">
    <w:name w:val="List Paragraph"/>
    <w:basedOn w:val="a"/>
    <w:uiPriority w:val="34"/>
    <w:qFormat/>
    <w:rsid w:val="00A0628A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371C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71C0E"/>
  </w:style>
  <w:style w:type="paragraph" w:customStyle="1" w:styleId="3">
    <w:name w:val="заголовок 3"/>
    <w:basedOn w:val="a"/>
    <w:next w:val="a"/>
    <w:rsid w:val="00371C0E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n-US" w:bidi="en-US"/>
    </w:rPr>
  </w:style>
  <w:style w:type="character" w:customStyle="1" w:styleId="21">
    <w:name w:val="Основной текст 2 Знак1"/>
    <w:basedOn w:val="a0"/>
    <w:uiPriority w:val="99"/>
    <w:locked/>
    <w:rsid w:val="00583D05"/>
    <w:rPr>
      <w:rFonts w:ascii="Times New Roman" w:eastAsia="Times New Roman" w:hAnsi="Times New Roman"/>
      <w:sz w:val="24"/>
      <w:lang w:val="en-US" w:bidi="en-US"/>
    </w:rPr>
  </w:style>
  <w:style w:type="paragraph" w:styleId="aa">
    <w:name w:val="caption"/>
    <w:basedOn w:val="a"/>
    <w:next w:val="a"/>
    <w:uiPriority w:val="35"/>
    <w:unhideWhenUsed/>
    <w:qFormat/>
    <w:rsid w:val="00583D0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10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0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8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279">
          <w:marLeft w:val="0"/>
          <w:marRight w:val="0"/>
          <w:marTop w:val="3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stroma.gks.ru/" TargetMode="External"/><Relationship Id="rId5" Type="http://schemas.openxmlformats.org/officeDocument/2006/relationships/hyperlink" Target="mailto:p44_mail@gks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КОСТРОМАСТАТ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</dc:creator>
  <cp:lastModifiedBy>Копейкина А.И.</cp:lastModifiedBy>
  <cp:revision>4</cp:revision>
  <dcterms:created xsi:type="dcterms:W3CDTF">2021-02-24T06:35:00Z</dcterms:created>
  <dcterms:modified xsi:type="dcterms:W3CDTF">2021-02-24T06:45:00Z</dcterms:modified>
</cp:coreProperties>
</file>